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8F4E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2377CF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5C2A53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F37574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74813E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32F78BB" w14:textId="149240ED" w:rsidR="0019479C" w:rsidRPr="00037712" w:rsidRDefault="009B22C3" w:rsidP="009B22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B39D9">
              <w:rPr>
                <w:rFonts w:ascii="Arial" w:hAnsi="Arial" w:cs="Arial"/>
                <w:sz w:val="22"/>
                <w:szCs w:val="22"/>
              </w:rPr>
              <w:t xml:space="preserve">Vytyčení hranic pozemků po </w:t>
            </w:r>
            <w:proofErr w:type="spellStart"/>
            <w:r w:rsidRPr="00EB39D9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EB39D9">
              <w:rPr>
                <w:rFonts w:ascii="Arial" w:hAnsi="Arial" w:cs="Arial"/>
                <w:sz w:val="22"/>
                <w:szCs w:val="22"/>
              </w:rPr>
              <w:t xml:space="preserve"> v okresech Opava, Ostrava-město, Nový Jičín a Frýdek-Místek 2023</w:t>
            </w:r>
          </w:p>
        </w:tc>
      </w:tr>
      <w:tr w:rsidR="0019479C" w:rsidRPr="00037712" w14:paraId="40A74A7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1B30B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84629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84629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32940C9" w14:textId="5E97C877" w:rsidR="0019479C" w:rsidRPr="00037712" w:rsidRDefault="00E8462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4629">
              <w:rPr>
                <w:rFonts w:ascii="Arial" w:hAnsi="Arial" w:cs="Arial"/>
              </w:rPr>
              <w:t>SP10518/2022-571101</w:t>
            </w:r>
          </w:p>
        </w:tc>
      </w:tr>
    </w:tbl>
    <w:p w14:paraId="6CE0A33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0E1D1E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D549F3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23ED78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DFF2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23A2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6D663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F60B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2FB6C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14B4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668C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28DF6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8368F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5E13C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2D214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0E67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9CDC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4A354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75DD3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B526E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FC33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DB42A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9987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A439F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5AD40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85B52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F82E55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5A8C7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65024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B8C7B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5115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CAFDF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17E56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D227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6ADA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A4F29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FACBD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EA0E9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4035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5825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E21BCA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F4F42A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4E1663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BE22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F42E8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8C7E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BD7E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53767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CFBD4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EE9A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ABD3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FB83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9E402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0F60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1798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E896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E4BC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95AF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4172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CD35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2283C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6934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B0C33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845A7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D268E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B35FF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EACE23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8EB1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62E70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DDC05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6E61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947F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274D8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BC59F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D40F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2E5A9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A0F2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718A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2F76878" w14:textId="21E9BA47" w:rsidR="00E47357" w:rsidRDefault="00E47357" w:rsidP="00E47357">
      <w:pPr>
        <w:pStyle w:val="Odstavecseseznamem"/>
        <w:ind w:left="1080"/>
        <w:rPr>
          <w:rFonts w:ascii="Arial" w:hAnsi="Arial" w:cs="Arial"/>
          <w:b/>
        </w:rPr>
      </w:pPr>
    </w:p>
    <w:p w14:paraId="1E9C0A17" w14:textId="77777777" w:rsidR="00E47357" w:rsidRDefault="00E47357">
      <w:pPr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</w:rPr>
        <w:br w:type="page"/>
      </w:r>
    </w:p>
    <w:p w14:paraId="7D257AEC" w14:textId="77777777" w:rsidR="00E47357" w:rsidRPr="00E47357" w:rsidRDefault="00E47357" w:rsidP="00E47357">
      <w:pPr>
        <w:rPr>
          <w:rFonts w:ascii="Arial" w:hAnsi="Arial" w:cs="Arial"/>
          <w:b/>
        </w:rPr>
      </w:pPr>
    </w:p>
    <w:p w14:paraId="149CFA31" w14:textId="0A9721C6" w:rsidR="00F00574" w:rsidRPr="006F37D9" w:rsidRDefault="00F00574" w:rsidP="00F00574">
      <w:pPr>
        <w:pStyle w:val="Odstavecseseznamem"/>
        <w:numPr>
          <w:ilvl w:val="0"/>
          <w:numId w:val="50"/>
        </w:numPr>
        <w:rPr>
          <w:rFonts w:ascii="Arial" w:hAnsi="Arial" w:cs="Arial"/>
          <w:b/>
        </w:rPr>
      </w:pPr>
      <w:r w:rsidRPr="006F37D9">
        <w:rPr>
          <w:rFonts w:ascii="Arial" w:hAnsi="Arial" w:cs="Arial"/>
          <w:b/>
        </w:rPr>
        <w:t>Kritérium hodnocení – Celková nabídková cena bez DPH (v Kč)</w:t>
      </w:r>
    </w:p>
    <w:tbl>
      <w:tblPr>
        <w:tblW w:w="9780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1984"/>
        <w:gridCol w:w="1701"/>
        <w:gridCol w:w="2268"/>
      </w:tblGrid>
      <w:tr w:rsidR="00F00574" w14:paraId="5CAB6AFC" w14:textId="77777777" w:rsidTr="00CD1D35">
        <w:trPr>
          <w:trHeight w:val="340"/>
        </w:trPr>
        <w:tc>
          <w:tcPr>
            <w:tcW w:w="382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536EBF6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Předmět plnění v okrese Frýdek-Místek</w:t>
            </w:r>
          </w:p>
        </w:tc>
        <w:tc>
          <w:tcPr>
            <w:tcW w:w="198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0707251F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bez DPH  (Kč)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827C731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Samostatně DPH (Kč)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9116DBA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včetně DPH (Kč)</w:t>
            </w:r>
          </w:p>
        </w:tc>
      </w:tr>
      <w:tr w:rsidR="00F00574" w14:paraId="67E01586" w14:textId="77777777" w:rsidTr="00CD1D35">
        <w:trPr>
          <w:trHeight w:val="340"/>
        </w:trPr>
        <w:tc>
          <w:tcPr>
            <w:tcW w:w="382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7342D66" w14:textId="77777777" w:rsidR="00F00574" w:rsidRDefault="00F00574" w:rsidP="00CD1D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Vytyčení hranice pozemku (cena za MJ)</w:t>
            </w:r>
          </w:p>
        </w:tc>
        <w:tc>
          <w:tcPr>
            <w:tcW w:w="198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7BE7273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039A229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E0EC674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00574" w14:paraId="3543CCEB" w14:textId="77777777" w:rsidTr="00CD1D35">
        <w:trPr>
          <w:trHeight w:val="340"/>
        </w:trPr>
        <w:tc>
          <w:tcPr>
            <w:tcW w:w="382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95B3D7" w:themeColor="accent1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AA6972A" w14:textId="7600ECE4" w:rsidR="00F00574" w:rsidRDefault="00F00574" w:rsidP="00CD1D3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za 7</w:t>
            </w:r>
            <w:r w:rsidR="00B926F2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 xml:space="preserve"> MJ</w:t>
            </w:r>
          </w:p>
        </w:tc>
        <w:tc>
          <w:tcPr>
            <w:tcW w:w="198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95B3D7" w:themeColor="accent1" w:themeTint="99"/>
              <w:right w:val="single" w:sz="4" w:space="0" w:color="548DD4" w:themeColor="text2" w:themeTint="99"/>
            </w:tcBorders>
            <w:vAlign w:val="center"/>
          </w:tcPr>
          <w:p w14:paraId="0401E5CD" w14:textId="77777777" w:rsidR="00F00574" w:rsidRDefault="00F00574" w:rsidP="00CD1D35">
            <w:pPr>
              <w:spacing w:line="276" w:lineRule="auto"/>
              <w:ind w:right="17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95B3D7" w:themeColor="accent1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7D99E25" w14:textId="77777777" w:rsidR="00F00574" w:rsidRDefault="00F00574" w:rsidP="00CD1D35">
            <w:pPr>
              <w:spacing w:line="276" w:lineRule="auto"/>
              <w:ind w:right="19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95B3D7" w:themeColor="accent1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294E5E1" w14:textId="77777777" w:rsidR="00F00574" w:rsidRDefault="00F00574" w:rsidP="00CD1D35">
            <w:pPr>
              <w:spacing w:line="276" w:lineRule="auto"/>
              <w:ind w:right="33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192798" w14:textId="77777777" w:rsidR="00F00574" w:rsidRDefault="00F00574" w:rsidP="00F00574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W w:w="9780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1984"/>
        <w:gridCol w:w="1701"/>
        <w:gridCol w:w="2268"/>
      </w:tblGrid>
      <w:tr w:rsidR="00F00574" w14:paraId="4D9CDE03" w14:textId="77777777" w:rsidTr="00CD1D35">
        <w:trPr>
          <w:trHeight w:val="340"/>
        </w:trPr>
        <w:tc>
          <w:tcPr>
            <w:tcW w:w="382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110ABFD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Předmět plnění v okrese Nový Jičín</w:t>
            </w:r>
          </w:p>
        </w:tc>
        <w:tc>
          <w:tcPr>
            <w:tcW w:w="198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67A2E478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bez DPH  (Kč)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F23CE72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Samostatně DPH (Kč)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4BB3D91C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včetně DPH (Kč)</w:t>
            </w:r>
          </w:p>
        </w:tc>
      </w:tr>
      <w:tr w:rsidR="00F00574" w14:paraId="4FE60499" w14:textId="77777777" w:rsidTr="00CD1D35">
        <w:trPr>
          <w:trHeight w:val="340"/>
        </w:trPr>
        <w:tc>
          <w:tcPr>
            <w:tcW w:w="382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5FE06F0" w14:textId="77777777" w:rsidR="00F00574" w:rsidRDefault="00F00574" w:rsidP="00CD1D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Vytyčení hranice pozemku (cena za MJ)</w:t>
            </w:r>
          </w:p>
        </w:tc>
        <w:tc>
          <w:tcPr>
            <w:tcW w:w="198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D5CE39A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F94708B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CAE9062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00574" w14:paraId="095AA01A" w14:textId="77777777" w:rsidTr="00CD1D35">
        <w:trPr>
          <w:trHeight w:val="340"/>
        </w:trPr>
        <w:tc>
          <w:tcPr>
            <w:tcW w:w="382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464B4B4E" w14:textId="1ADEC22A" w:rsidR="00F00574" w:rsidRDefault="00F00574" w:rsidP="00CD1D3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celkem za </w:t>
            </w:r>
            <w:r w:rsidR="00E47357">
              <w:rPr>
                <w:rFonts w:ascii="Arial" w:hAnsi="Arial" w:cs="Arial"/>
                <w:sz w:val="22"/>
                <w:szCs w:val="22"/>
              </w:rPr>
              <w:t>450</w:t>
            </w:r>
            <w:r>
              <w:rPr>
                <w:rFonts w:ascii="Arial" w:hAnsi="Arial" w:cs="Arial"/>
                <w:sz w:val="22"/>
                <w:szCs w:val="22"/>
              </w:rPr>
              <w:t xml:space="preserve"> MJ</w:t>
            </w:r>
          </w:p>
        </w:tc>
        <w:tc>
          <w:tcPr>
            <w:tcW w:w="198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194D47D" w14:textId="77777777" w:rsidR="00F00574" w:rsidRDefault="00F00574" w:rsidP="00CD1D35">
            <w:pPr>
              <w:spacing w:line="276" w:lineRule="auto"/>
              <w:ind w:right="17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5A8A17E" w14:textId="77777777" w:rsidR="00F00574" w:rsidRDefault="00F00574" w:rsidP="00CD1D35">
            <w:pPr>
              <w:spacing w:line="276" w:lineRule="auto"/>
              <w:ind w:right="19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1482FB2" w14:textId="77777777" w:rsidR="00F00574" w:rsidRDefault="00F00574" w:rsidP="00CD1D35">
            <w:pPr>
              <w:spacing w:line="276" w:lineRule="auto"/>
              <w:ind w:right="33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BCB027" w14:textId="77777777" w:rsidR="00F00574" w:rsidRDefault="00F00574" w:rsidP="00F00574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W w:w="9780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1984"/>
        <w:gridCol w:w="1701"/>
        <w:gridCol w:w="2268"/>
      </w:tblGrid>
      <w:tr w:rsidR="00F00574" w14:paraId="10D83F25" w14:textId="77777777" w:rsidTr="00CD1D35">
        <w:trPr>
          <w:trHeight w:val="340"/>
        </w:trPr>
        <w:tc>
          <w:tcPr>
            <w:tcW w:w="382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5BEB68B" w14:textId="5B3ACFD5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Předmět plnění v okrese Opava</w:t>
            </w:r>
            <w:r w:rsidR="00E47357">
              <w:rPr>
                <w:rFonts w:ascii="Arial" w:hAnsi="Arial" w:cs="Arial"/>
                <w:b/>
                <w:sz w:val="22"/>
                <w:szCs w:val="22"/>
              </w:rPr>
              <w:t>, Ostrava-město</w:t>
            </w:r>
          </w:p>
        </w:tc>
        <w:tc>
          <w:tcPr>
            <w:tcW w:w="198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006D950B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bez DPH  (Kč)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6FB705C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Samostatně DPH (Kč)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77123716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včetně DPH (Kč)</w:t>
            </w:r>
          </w:p>
        </w:tc>
      </w:tr>
      <w:tr w:rsidR="00F00574" w14:paraId="7C39E988" w14:textId="77777777" w:rsidTr="00CD1D35">
        <w:trPr>
          <w:trHeight w:val="340"/>
        </w:trPr>
        <w:tc>
          <w:tcPr>
            <w:tcW w:w="382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2FB18C6" w14:textId="77777777" w:rsidR="00F00574" w:rsidRDefault="00F00574" w:rsidP="00CD1D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Vytyčení hranice pozemku (cena za MJ)</w:t>
            </w:r>
          </w:p>
        </w:tc>
        <w:tc>
          <w:tcPr>
            <w:tcW w:w="198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5F255D3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CD336BA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DE74475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00574" w14:paraId="707AFA7E" w14:textId="77777777" w:rsidTr="00CD1D35">
        <w:trPr>
          <w:trHeight w:val="340"/>
        </w:trPr>
        <w:tc>
          <w:tcPr>
            <w:tcW w:w="382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4C10CFA" w14:textId="38051EDF" w:rsidR="00F00574" w:rsidRDefault="00F00574" w:rsidP="00CD1D3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celkem za </w:t>
            </w:r>
            <w:r w:rsidR="00E47357">
              <w:rPr>
                <w:rFonts w:ascii="Arial" w:hAnsi="Arial" w:cs="Arial"/>
                <w:sz w:val="22"/>
                <w:szCs w:val="22"/>
              </w:rPr>
              <w:t>3</w:t>
            </w:r>
            <w:r w:rsidR="00CF633F">
              <w:rPr>
                <w:rFonts w:ascii="Arial" w:hAnsi="Arial" w:cs="Arial"/>
                <w:sz w:val="22"/>
                <w:szCs w:val="22"/>
              </w:rPr>
              <w:t>98</w:t>
            </w:r>
            <w:r>
              <w:rPr>
                <w:rFonts w:ascii="Arial" w:hAnsi="Arial" w:cs="Arial"/>
                <w:sz w:val="22"/>
                <w:szCs w:val="22"/>
              </w:rPr>
              <w:t xml:space="preserve"> MJ</w:t>
            </w:r>
          </w:p>
        </w:tc>
        <w:tc>
          <w:tcPr>
            <w:tcW w:w="198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D1BB55B" w14:textId="77777777" w:rsidR="00F00574" w:rsidRDefault="00F00574" w:rsidP="00CD1D35">
            <w:pPr>
              <w:spacing w:line="276" w:lineRule="auto"/>
              <w:ind w:right="17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B091210" w14:textId="77777777" w:rsidR="00F00574" w:rsidRDefault="00F00574" w:rsidP="00CD1D35">
            <w:pPr>
              <w:spacing w:line="276" w:lineRule="auto"/>
              <w:ind w:right="19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606DDE2" w14:textId="77777777" w:rsidR="00F00574" w:rsidRDefault="00F00574" w:rsidP="00CD1D35">
            <w:pPr>
              <w:spacing w:line="276" w:lineRule="auto"/>
              <w:ind w:right="33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E8BA58" w14:textId="77777777" w:rsidR="00F00574" w:rsidRDefault="00F00574" w:rsidP="00F00574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W w:w="9780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1984"/>
        <w:gridCol w:w="1701"/>
        <w:gridCol w:w="2268"/>
      </w:tblGrid>
      <w:tr w:rsidR="00F00574" w14:paraId="48D6627F" w14:textId="77777777" w:rsidTr="00CD1D35">
        <w:trPr>
          <w:trHeight w:val="340"/>
        </w:trPr>
        <w:tc>
          <w:tcPr>
            <w:tcW w:w="382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341A480" w14:textId="21A26A5E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Předmět plnění (</w:t>
            </w:r>
            <w:r w:rsidR="00E47357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332EFF">
              <w:rPr>
                <w:rFonts w:ascii="Arial" w:hAnsi="Arial" w:cs="Arial"/>
                <w:b/>
                <w:sz w:val="22"/>
                <w:szCs w:val="22"/>
              </w:rPr>
              <w:t>27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MJ)</w:t>
            </w:r>
          </w:p>
        </w:tc>
        <w:tc>
          <w:tcPr>
            <w:tcW w:w="198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185096DF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bez DPH  (Kč)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6B8B0B7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Samostatně DPH (Kč)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660562A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včetně DPH (Kč)</w:t>
            </w:r>
          </w:p>
        </w:tc>
      </w:tr>
      <w:tr w:rsidR="00F00574" w14:paraId="2D67F7F9" w14:textId="77777777" w:rsidTr="00CD1D35">
        <w:trPr>
          <w:trHeight w:val="340"/>
        </w:trPr>
        <w:tc>
          <w:tcPr>
            <w:tcW w:w="382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38D88C9" w14:textId="77777777" w:rsidR="00F00574" w:rsidRDefault="00F00574" w:rsidP="00CD1D3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za všechny okresy</w:t>
            </w:r>
          </w:p>
        </w:tc>
        <w:tc>
          <w:tcPr>
            <w:tcW w:w="198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C58161" w14:textId="77777777" w:rsidR="00F00574" w:rsidRDefault="00F00574" w:rsidP="00CD1D35">
            <w:pPr>
              <w:spacing w:line="276" w:lineRule="auto"/>
              <w:ind w:right="17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F013176" w14:textId="77777777" w:rsidR="00F00574" w:rsidRDefault="00F00574" w:rsidP="00CD1D35">
            <w:pPr>
              <w:spacing w:line="276" w:lineRule="auto"/>
              <w:ind w:right="19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BD38A27" w14:textId="77777777" w:rsidR="00F00574" w:rsidRDefault="00F00574" w:rsidP="00CD1D35">
            <w:pPr>
              <w:spacing w:line="276" w:lineRule="auto"/>
              <w:ind w:right="33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8A0E467" w14:textId="77777777" w:rsidR="00F00574" w:rsidRDefault="00F00574" w:rsidP="00F00574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F66E7D6" w14:textId="77777777" w:rsidR="00F00574" w:rsidRDefault="00F00574" w:rsidP="00F00574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9D8BADC" w14:textId="77777777" w:rsidR="00F00574" w:rsidRDefault="00F00574" w:rsidP="00F00574">
      <w:pPr>
        <w:pStyle w:val="Odstavecseseznamem"/>
        <w:numPr>
          <w:ilvl w:val="0"/>
          <w:numId w:val="5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Kritérium hodnocení – </w:t>
      </w:r>
      <w:r>
        <w:rPr>
          <w:rFonts w:ascii="Arial" w:hAnsi="Arial" w:cs="Arial"/>
          <w:b/>
          <w:color w:val="000000"/>
        </w:rPr>
        <w:t>Celkový počet dní potřebných k odevzdání díla od podpisu smlouvy (</w:t>
      </w:r>
      <w:r>
        <w:rPr>
          <w:rFonts w:ascii="Arial" w:hAnsi="Arial" w:cs="Arial"/>
          <w:b/>
        </w:rPr>
        <w:t>dny)</w:t>
      </w:r>
    </w:p>
    <w:tbl>
      <w:tblPr>
        <w:tblW w:w="8880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6470"/>
        <w:gridCol w:w="2410"/>
      </w:tblGrid>
      <w:tr w:rsidR="00F00574" w14:paraId="4390E97D" w14:textId="77777777" w:rsidTr="00CD1D35">
        <w:trPr>
          <w:trHeight w:val="340"/>
        </w:trPr>
        <w:tc>
          <w:tcPr>
            <w:tcW w:w="6469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A8553A7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Předmět plnění</w:t>
            </w:r>
          </w:p>
        </w:tc>
        <w:tc>
          <w:tcPr>
            <w:tcW w:w="24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07E6FD52" w14:textId="77777777" w:rsidR="00F00574" w:rsidRDefault="00F00574" w:rsidP="00CD1D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Celkový počet (dny)</w:t>
            </w:r>
          </w:p>
        </w:tc>
      </w:tr>
      <w:tr w:rsidR="00F00574" w14:paraId="63C453A5" w14:textId="77777777" w:rsidTr="00CD1D35">
        <w:trPr>
          <w:trHeight w:val="340"/>
        </w:trPr>
        <w:tc>
          <w:tcPr>
            <w:tcW w:w="6469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95A2AD1" w14:textId="5FB33085" w:rsidR="00F00574" w:rsidRDefault="000C2479" w:rsidP="00CD1D3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B39D9">
              <w:rPr>
                <w:rFonts w:ascii="Arial" w:hAnsi="Arial" w:cs="Arial"/>
                <w:sz w:val="22"/>
                <w:szCs w:val="22"/>
              </w:rPr>
              <w:t xml:space="preserve">Vytyčení hranic pozemků po </w:t>
            </w:r>
            <w:proofErr w:type="spellStart"/>
            <w:r w:rsidRPr="00EB39D9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EB39D9">
              <w:rPr>
                <w:rFonts w:ascii="Arial" w:hAnsi="Arial" w:cs="Arial"/>
                <w:sz w:val="22"/>
                <w:szCs w:val="22"/>
              </w:rPr>
              <w:t xml:space="preserve"> v okresech Opava, Ostrava-město, Nový Jičín a Frýdek-Místek</w:t>
            </w:r>
          </w:p>
        </w:tc>
        <w:tc>
          <w:tcPr>
            <w:tcW w:w="24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3295591" w14:textId="77777777" w:rsidR="00F00574" w:rsidRDefault="00F00574" w:rsidP="00CD1D35">
            <w:pPr>
              <w:spacing w:line="276" w:lineRule="auto"/>
              <w:ind w:right="74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099746" w14:textId="7DC9D514" w:rsidR="00857616" w:rsidRPr="00037712" w:rsidRDefault="00857616" w:rsidP="00F0057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DFD22B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3286DA4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501D7E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02EC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42F4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B51F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E7DCE5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B61E10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FE3C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C397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9B9FA6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487F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55781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91830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39FF9C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58F7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19DF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8FD6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15D3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6F15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8918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3EE0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375C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ED17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A497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46AD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D7D1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7EE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A590C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B0E2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F268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97D5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186D7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9AEF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EA1C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4365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E9CE1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8FD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D93A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2B3E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FC173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126F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3AD4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F0AA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7213B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A937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D16CB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4532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AB65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6374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CA7B7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6AB6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F301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C4D3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AB8D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5D62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9336D1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4EDE00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4B94FD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439451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41BAC7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4B329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85BDF22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78BEF2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6154F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704BC3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FB2A7" w14:textId="77777777" w:rsidR="00561870" w:rsidRDefault="00561870" w:rsidP="008E4AD5">
      <w:r>
        <w:separator/>
      </w:r>
    </w:p>
  </w:endnote>
  <w:endnote w:type="continuationSeparator" w:id="0">
    <w:p w14:paraId="75597317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B8EB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24EF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75B307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D0B4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4ED22" w14:textId="77777777" w:rsidR="00561870" w:rsidRDefault="00561870" w:rsidP="008E4AD5">
      <w:r>
        <w:separator/>
      </w:r>
    </w:p>
  </w:footnote>
  <w:footnote w:type="continuationSeparator" w:id="0">
    <w:p w14:paraId="51F0C3F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BDBB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D83E" w14:textId="77777777" w:rsidR="00F34DD4" w:rsidRDefault="00F34DD4">
    <w:pPr>
      <w:pStyle w:val="Zhlav"/>
    </w:pPr>
  </w:p>
  <w:p w14:paraId="69EE902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77A9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8B36271"/>
    <w:multiLevelType w:val="hybridMultilevel"/>
    <w:tmpl w:val="85442048"/>
    <w:lvl w:ilvl="0" w:tplc="466AA852">
      <w:start w:val="2"/>
      <w:numFmt w:val="upperRoman"/>
      <w:lvlText w:val="%1."/>
      <w:lvlJc w:val="left"/>
      <w:pPr>
        <w:ind w:left="1080" w:hanging="72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2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1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4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6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5"/>
  </w:num>
  <w:num w:numId="5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247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1AD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2EFF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22C3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C79AA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26F2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117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33F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47357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4629"/>
    <w:rsid w:val="00E94686"/>
    <w:rsid w:val="00E9506F"/>
    <w:rsid w:val="00E97C15"/>
    <w:rsid w:val="00EA2FEF"/>
    <w:rsid w:val="00EB01B3"/>
    <w:rsid w:val="00EB39D9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574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B62296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405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Prášková Michaela Mgr.</cp:lastModifiedBy>
  <cp:revision>18</cp:revision>
  <cp:lastPrinted>2012-03-30T11:12:00Z</cp:lastPrinted>
  <dcterms:created xsi:type="dcterms:W3CDTF">2018-02-07T11:30:00Z</dcterms:created>
  <dcterms:modified xsi:type="dcterms:W3CDTF">2023-02-07T12:13:00Z</dcterms:modified>
</cp:coreProperties>
</file>